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3D" w:rsidRPr="007F6A44" w:rsidRDefault="006B3EBC" w:rsidP="00E9693D">
      <w:pPr>
        <w:pStyle w:val="NoSpacing"/>
        <w:rPr>
          <w:b/>
          <w:color w:val="000000" w:themeColor="text1"/>
          <w:sz w:val="36"/>
          <w:szCs w:val="36"/>
        </w:rPr>
      </w:pPr>
      <w:r w:rsidRPr="007F6A44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39AA0C" wp14:editId="1A3D3B3E">
            <wp:simplePos x="0" y="0"/>
            <wp:positionH relativeFrom="column">
              <wp:posOffset>4851133</wp:posOffset>
            </wp:positionH>
            <wp:positionV relativeFrom="paragraph">
              <wp:posOffset>-471638</wp:posOffset>
            </wp:positionV>
            <wp:extent cx="1501541" cy="1244536"/>
            <wp:effectExtent l="0" t="0" r="381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92" cy="125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93D" w:rsidRPr="007F6A44">
        <w:rPr>
          <w:b/>
          <w:color w:val="000000" w:themeColor="text1"/>
          <w:sz w:val="36"/>
          <w:szCs w:val="36"/>
        </w:rPr>
        <w:t>MARLO T. DAVIDO</w:t>
      </w:r>
    </w:p>
    <w:p w:rsidR="00E9693D" w:rsidRPr="00AD5089" w:rsidRDefault="00DE4D0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>B4 L15 UNIT 5 EGCASENZA APT METROVILLE SUBD.  BALIBAGO STA ROSA LAGUNA</w:t>
      </w:r>
    </w:p>
    <w:p w:rsidR="00E9693D" w:rsidRPr="00AD5089" w:rsidRDefault="008B3AD7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>09</w:t>
      </w:r>
      <w:r w:rsidR="000A3DFC">
        <w:rPr>
          <w:color w:val="000000" w:themeColor="text1"/>
        </w:rPr>
        <w:t>158405845</w:t>
      </w:r>
    </w:p>
    <w:p w:rsidR="00E9693D" w:rsidRPr="00AD5089" w:rsidRDefault="00E9693D" w:rsidP="00E9693D">
      <w:pPr>
        <w:pStyle w:val="NoSpacing"/>
        <w:pBdr>
          <w:bottom w:val="single" w:sz="12" w:space="1" w:color="auto"/>
        </w:pBdr>
        <w:rPr>
          <w:color w:val="000000" w:themeColor="text1"/>
        </w:rPr>
      </w:pPr>
      <w:r w:rsidRPr="00AD5089">
        <w:rPr>
          <w:color w:val="000000" w:themeColor="text1"/>
        </w:rPr>
        <w:t xml:space="preserve">Email: </w:t>
      </w:r>
      <w:r w:rsidR="000A3DFC">
        <w:rPr>
          <w:color w:val="000000" w:themeColor="text1"/>
        </w:rPr>
        <w:t>davidomar30.md@gmail.com</w:t>
      </w:r>
    </w:p>
    <w:p w:rsidR="00B06E8F" w:rsidRDefault="00B06E8F" w:rsidP="00E9693D">
      <w:pPr>
        <w:pStyle w:val="NoSpacing"/>
        <w:rPr>
          <w:b/>
          <w:color w:val="000000" w:themeColor="text1"/>
        </w:rPr>
      </w:pPr>
    </w:p>
    <w:p w:rsidR="00E20C1C" w:rsidRDefault="00E9693D" w:rsidP="00E9693D">
      <w:pPr>
        <w:pStyle w:val="NoSpacing"/>
        <w:rPr>
          <w:color w:val="000000" w:themeColor="text1"/>
        </w:rPr>
      </w:pPr>
      <w:r w:rsidRPr="00AD5089">
        <w:rPr>
          <w:b/>
          <w:color w:val="000000" w:themeColor="text1"/>
        </w:rPr>
        <w:t>Objectives:</w:t>
      </w:r>
      <w:r w:rsidRPr="00AD5089">
        <w:rPr>
          <w:color w:val="000000" w:themeColor="text1"/>
        </w:rPr>
        <w:t xml:space="preserve"> To obtain a position in a stable and respectable company where I will be able to perform and show the skills that I have and to further gain valuable experience and professionalism in the organization I am in/with.</w:t>
      </w:r>
      <w:r w:rsidR="008B3AD7" w:rsidRPr="00AD5089">
        <w:rPr>
          <w:color w:val="000000" w:themeColor="text1"/>
        </w:rPr>
        <w:tab/>
      </w:r>
    </w:p>
    <w:p w:rsidR="00B06E8F" w:rsidRDefault="008B3AD7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</w:p>
    <w:p w:rsidR="008B3AD7" w:rsidRPr="00AD5089" w:rsidRDefault="00614A56" w:rsidP="00E9693D">
      <w:pPr>
        <w:pStyle w:val="NoSpacing"/>
        <w:rPr>
          <w:color w:val="000000" w:themeColor="text1"/>
        </w:rPr>
      </w:pPr>
      <w:r w:rsidRPr="00AD5089">
        <w:rPr>
          <w:b/>
          <w:color w:val="000000" w:themeColor="text1"/>
        </w:rPr>
        <w:t>Present Work</w:t>
      </w:r>
      <w:r w:rsidR="008B3AD7" w:rsidRPr="00AD5089">
        <w:rPr>
          <w:color w:val="000000" w:themeColor="text1"/>
        </w:rPr>
        <w:t xml:space="preserve">:   </w:t>
      </w:r>
      <w:r w:rsidR="008B3AD7" w:rsidRPr="00AD5089">
        <w:rPr>
          <w:color w:val="000000" w:themeColor="text1"/>
        </w:rPr>
        <w:tab/>
      </w:r>
      <w:r w:rsidR="00F81A57">
        <w:rPr>
          <w:color w:val="000000" w:themeColor="text1"/>
        </w:rPr>
        <w:t>Purchase to Pay Accounting and Analysis</w:t>
      </w:r>
    </w:p>
    <w:p w:rsidR="008B3AD7" w:rsidRPr="00AD5089" w:rsidRDefault="008B3AD7" w:rsidP="00442E9B">
      <w:pPr>
        <w:pStyle w:val="NoSpacing"/>
        <w:ind w:left="1440" w:firstLine="720"/>
        <w:rPr>
          <w:color w:val="000000" w:themeColor="text1"/>
        </w:rPr>
      </w:pPr>
      <w:r w:rsidRPr="00AD5089">
        <w:rPr>
          <w:color w:val="000000" w:themeColor="text1"/>
        </w:rPr>
        <w:t>Ericsson Telecommunication Inc.</w:t>
      </w:r>
    </w:p>
    <w:p w:rsidR="008B3AD7" w:rsidRPr="00AD5089" w:rsidRDefault="008B3AD7" w:rsidP="008054F3">
      <w:pPr>
        <w:pStyle w:val="NoSpacing"/>
        <w:ind w:left="1440" w:firstLine="720"/>
        <w:rPr>
          <w:color w:val="000000" w:themeColor="text1"/>
        </w:rPr>
      </w:pPr>
      <w:r w:rsidRPr="00AD5089">
        <w:rPr>
          <w:color w:val="000000" w:themeColor="text1"/>
        </w:rPr>
        <w:t xml:space="preserve">One World </w:t>
      </w:r>
      <w:r w:rsidR="00E47C98" w:rsidRPr="00AD5089">
        <w:rPr>
          <w:color w:val="000000" w:themeColor="text1"/>
        </w:rPr>
        <w:t xml:space="preserve">Square </w:t>
      </w:r>
      <w:r w:rsidR="00614A56" w:rsidRPr="00AD5089">
        <w:rPr>
          <w:color w:val="000000" w:themeColor="text1"/>
        </w:rPr>
        <w:t>McKinley</w:t>
      </w:r>
      <w:r w:rsidRPr="00AD5089">
        <w:rPr>
          <w:color w:val="000000" w:themeColor="text1"/>
        </w:rPr>
        <w:t xml:space="preserve"> Hills Taguig City</w:t>
      </w:r>
    </w:p>
    <w:p w:rsidR="008B3AD7" w:rsidRPr="00AD5089" w:rsidRDefault="00C50847" w:rsidP="008054F3">
      <w:pPr>
        <w:pStyle w:val="NoSpacing"/>
        <w:ind w:left="1440" w:firstLine="720"/>
        <w:rPr>
          <w:color w:val="000000" w:themeColor="text1"/>
        </w:rPr>
      </w:pPr>
      <w:r>
        <w:rPr>
          <w:color w:val="000000" w:themeColor="text1"/>
        </w:rPr>
        <w:t xml:space="preserve">April 18, 2016 </w:t>
      </w:r>
      <w:r w:rsidR="001E48EB">
        <w:rPr>
          <w:color w:val="000000" w:themeColor="text1"/>
        </w:rPr>
        <w:t>–u</w:t>
      </w:r>
      <w:r w:rsidR="00442E9B">
        <w:rPr>
          <w:color w:val="000000" w:themeColor="text1"/>
        </w:rPr>
        <w:t>p to Present</w:t>
      </w:r>
    </w:p>
    <w:p w:rsidR="00614A56" w:rsidRPr="00AD5089" w:rsidRDefault="00614A56" w:rsidP="008054F3">
      <w:pPr>
        <w:pStyle w:val="NoSpacing"/>
        <w:ind w:left="1440" w:firstLine="720"/>
        <w:rPr>
          <w:color w:val="000000" w:themeColor="text1"/>
        </w:rPr>
      </w:pPr>
    </w:p>
    <w:p w:rsidR="008B3AD7" w:rsidRPr="00B06E8F" w:rsidRDefault="00614A56" w:rsidP="00614A56">
      <w:pPr>
        <w:pStyle w:val="NoSpacing"/>
        <w:rPr>
          <w:i/>
          <w:color w:val="000000" w:themeColor="text1"/>
        </w:rPr>
      </w:pPr>
      <w:r w:rsidRPr="00B06E8F">
        <w:rPr>
          <w:i/>
          <w:color w:val="000000" w:themeColor="text1"/>
        </w:rPr>
        <w:t>Duties and Responsibilities:</w:t>
      </w:r>
    </w:p>
    <w:p w:rsidR="00614A56" w:rsidRPr="00AD5089" w:rsidRDefault="00614A56" w:rsidP="00CE2375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600"/>
        <w:rPr>
          <w:rFonts w:eastAsia="Times New Roman" w:cs="Arial"/>
          <w:color w:val="000000" w:themeColor="text1"/>
        </w:rPr>
      </w:pPr>
      <w:r w:rsidRPr="00AD5089">
        <w:rPr>
          <w:rFonts w:eastAsia="Times New Roman" w:cs="Arial"/>
          <w:color w:val="000000" w:themeColor="text1"/>
        </w:rPr>
        <w:t>Manage invoices so that it is processed and paid on time.</w:t>
      </w:r>
    </w:p>
    <w:p w:rsidR="00614A56" w:rsidRPr="00614A56" w:rsidRDefault="00614A56" w:rsidP="00614A56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600"/>
        <w:rPr>
          <w:rFonts w:eastAsia="Times New Roman" w:cs="Arial"/>
          <w:color w:val="000000" w:themeColor="text1"/>
        </w:rPr>
      </w:pPr>
      <w:r w:rsidRPr="00614A56">
        <w:rPr>
          <w:rFonts w:eastAsia="Times New Roman" w:cs="Arial"/>
          <w:color w:val="000000" w:themeColor="text1"/>
        </w:rPr>
        <w:t>Process with high quality and according to Ericsson’s Invoice to Payment process and approved legal requirements.</w:t>
      </w:r>
    </w:p>
    <w:p w:rsidR="00614A56" w:rsidRPr="00614A56" w:rsidRDefault="00614A56" w:rsidP="00614A56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600"/>
        <w:rPr>
          <w:rFonts w:eastAsia="Times New Roman" w:cs="Arial"/>
          <w:color w:val="000000" w:themeColor="text1"/>
        </w:rPr>
      </w:pPr>
      <w:r w:rsidRPr="00614A56">
        <w:rPr>
          <w:rFonts w:eastAsia="Times New Roman" w:cs="Arial"/>
          <w:color w:val="000000" w:themeColor="text1"/>
        </w:rPr>
        <w:t>Manage open items in the Accounts Payable ledger to ensure that the financial data framework is correct</w:t>
      </w:r>
    </w:p>
    <w:p w:rsidR="00AD20D1" w:rsidRPr="00AD20D1" w:rsidRDefault="00614A56" w:rsidP="00AD20D1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600"/>
        <w:rPr>
          <w:rFonts w:eastAsia="Times New Roman" w:cs="Arial"/>
          <w:color w:val="000000" w:themeColor="text1"/>
        </w:rPr>
      </w:pPr>
      <w:r w:rsidRPr="00614A56">
        <w:rPr>
          <w:rFonts w:eastAsia="Times New Roman" w:cs="Arial"/>
          <w:color w:val="000000" w:themeColor="text1"/>
        </w:rPr>
        <w:t>Perform month end closing activities.</w:t>
      </w:r>
      <w:r w:rsidR="00AD5089" w:rsidRPr="00AD5089">
        <w:rPr>
          <w:rFonts w:eastAsia="Times New Roman" w:cs="Arial"/>
          <w:color w:val="000000" w:themeColor="text1"/>
        </w:rPr>
        <w:t xml:space="preserve">    </w:t>
      </w:r>
    </w:p>
    <w:p w:rsidR="007D7A51" w:rsidRDefault="00442E9B" w:rsidP="00AD5089">
      <w:pPr>
        <w:pStyle w:val="NoSpacing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 xml:space="preserve"> </w:t>
      </w:r>
    </w:p>
    <w:p w:rsidR="00AD5089" w:rsidRPr="00AD5089" w:rsidRDefault="00AD5089" w:rsidP="00AD5089">
      <w:pPr>
        <w:pStyle w:val="NoSpacing"/>
        <w:rPr>
          <w:color w:val="000000" w:themeColor="text1"/>
        </w:rPr>
      </w:pPr>
      <w:r w:rsidRPr="00AD5089">
        <w:rPr>
          <w:rFonts w:eastAsia="Times New Roman" w:cs="Arial"/>
          <w:b/>
          <w:color w:val="000000" w:themeColor="text1"/>
        </w:rPr>
        <w:t>Work Experience:</w:t>
      </w:r>
      <w:r w:rsidRPr="00AD5089">
        <w:rPr>
          <w:rFonts w:eastAsia="Times New Roman" w:cs="Arial"/>
          <w:b/>
          <w:color w:val="000000" w:themeColor="text1"/>
        </w:rPr>
        <w:tab/>
      </w:r>
      <w:r w:rsidRPr="00AD5089">
        <w:rPr>
          <w:color w:val="000000" w:themeColor="text1"/>
        </w:rPr>
        <w:t>Loans Coordinator</w:t>
      </w:r>
    </w:p>
    <w:p w:rsidR="00AD5089" w:rsidRPr="00AD5089" w:rsidRDefault="00AD5089" w:rsidP="00AD5089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Bank of Makati Inc. (Savings)</w:t>
      </w:r>
    </w:p>
    <w:p w:rsidR="00AD5089" w:rsidRDefault="00AD5089" w:rsidP="00AD5089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November 3, 2010 – February 15, 2016</w:t>
      </w:r>
    </w:p>
    <w:p w:rsidR="00AD5089" w:rsidRPr="00AD5089" w:rsidRDefault="00AD5089" w:rsidP="00AD5089">
      <w:pPr>
        <w:pStyle w:val="NoSpacing"/>
        <w:rPr>
          <w:color w:val="000000" w:themeColor="text1"/>
        </w:rPr>
      </w:pPr>
    </w:p>
    <w:p w:rsidR="00AD5089" w:rsidRPr="00B06E8F" w:rsidRDefault="00AD5089" w:rsidP="00AD5089">
      <w:pPr>
        <w:pStyle w:val="NoSpacing"/>
        <w:rPr>
          <w:i/>
          <w:color w:val="000000" w:themeColor="text1"/>
        </w:rPr>
      </w:pPr>
      <w:r w:rsidRPr="00B06E8F">
        <w:rPr>
          <w:i/>
          <w:color w:val="000000" w:themeColor="text1"/>
        </w:rPr>
        <w:t>Duties and Responsibilities:</w:t>
      </w:r>
    </w:p>
    <w:p w:rsidR="00AD5089" w:rsidRPr="00AD5089" w:rsidRDefault="00AD5089" w:rsidP="00AD5089">
      <w:pPr>
        <w:pStyle w:val="NoSpacing"/>
        <w:rPr>
          <w:color w:val="000000" w:themeColor="text1"/>
        </w:rPr>
      </w:pPr>
    </w:p>
    <w:p w:rsidR="00AD5089" w:rsidRPr="00AD5089" w:rsidRDefault="00AD5089" w:rsidP="00AD5089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AD5089">
        <w:rPr>
          <w:color w:val="000000" w:themeColor="text1"/>
        </w:rPr>
        <w:t>Evaluating and rendering credit decision on Motorcycle Loans</w:t>
      </w:r>
    </w:p>
    <w:p w:rsidR="00AD5089" w:rsidRPr="00AD5089" w:rsidRDefault="00B06E8F" w:rsidP="00AD508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rPr>
          <w:rFonts w:eastAsia="Times New Roman" w:cs="Arial"/>
          <w:color w:val="000000" w:themeColor="text1"/>
        </w:rPr>
      </w:pPr>
      <w:r w:rsidRPr="00AD5089">
        <w:rPr>
          <w:color w:val="000000" w:themeColor="text1"/>
        </w:rPr>
        <w:t>Processing Motorcycle</w:t>
      </w:r>
      <w:r w:rsidR="00AD5089" w:rsidRPr="00AD5089">
        <w:rPr>
          <w:color w:val="000000" w:themeColor="text1"/>
        </w:rPr>
        <w:t xml:space="preserve"> loans</w:t>
      </w:r>
    </w:p>
    <w:p w:rsidR="00AD5089" w:rsidRPr="00AD5089" w:rsidRDefault="00B06E8F" w:rsidP="00AD5089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AD5089">
        <w:rPr>
          <w:color w:val="000000" w:themeColor="text1"/>
        </w:rPr>
        <w:t>Documentations and</w:t>
      </w:r>
      <w:r w:rsidR="00AD5089" w:rsidRPr="00AD5089">
        <w:rPr>
          <w:color w:val="000000" w:themeColor="text1"/>
        </w:rPr>
        <w:t xml:space="preserve"> LOS data encoding and processing  </w:t>
      </w:r>
    </w:p>
    <w:p w:rsidR="00AD5089" w:rsidRPr="00AD5089" w:rsidRDefault="00AD5089" w:rsidP="00AD5089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AD5089">
        <w:rPr>
          <w:color w:val="000000" w:themeColor="text1"/>
        </w:rPr>
        <w:t xml:space="preserve">Loan payment </w:t>
      </w:r>
      <w:r w:rsidR="00B06E8F" w:rsidRPr="00AD5089">
        <w:rPr>
          <w:color w:val="000000" w:themeColor="text1"/>
        </w:rPr>
        <w:t>authorization (</w:t>
      </w:r>
      <w:r w:rsidRPr="00AD5089">
        <w:rPr>
          <w:color w:val="000000" w:themeColor="text1"/>
        </w:rPr>
        <w:t>AR and PR)</w:t>
      </w:r>
    </w:p>
    <w:p w:rsidR="00AD5089" w:rsidRDefault="00AD5089" w:rsidP="00AD508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rPr>
          <w:rFonts w:eastAsia="Times New Roman" w:cs="Arial"/>
          <w:color w:val="000000" w:themeColor="text1"/>
        </w:rPr>
      </w:pPr>
      <w:r w:rsidRPr="00AD5089">
        <w:rPr>
          <w:color w:val="000000" w:themeColor="text1"/>
        </w:rPr>
        <w:t>Updating and monitoring unapplied payments</w:t>
      </w:r>
      <w:r w:rsidRPr="00AD5089">
        <w:rPr>
          <w:color w:val="000000" w:themeColor="text1"/>
        </w:rPr>
        <w:tab/>
      </w:r>
    </w:p>
    <w:p w:rsidR="00AD5089" w:rsidRPr="00AD5089" w:rsidRDefault="00AD5089" w:rsidP="00AD5089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rPr>
          <w:rFonts w:eastAsia="Times New Roman" w:cs="Arial"/>
          <w:color w:val="000000" w:themeColor="text1"/>
        </w:rPr>
      </w:pPr>
      <w:r w:rsidRPr="00AD5089">
        <w:rPr>
          <w:color w:val="000000" w:themeColor="text1"/>
        </w:rPr>
        <w:t>Repo processing, tagging, Inventory and reconciliation</w:t>
      </w:r>
    </w:p>
    <w:p w:rsidR="007D7A51" w:rsidRPr="007D7A51" w:rsidRDefault="00AD5089" w:rsidP="007D7A51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AD5089">
        <w:rPr>
          <w:color w:val="000000" w:themeColor="text1"/>
        </w:rPr>
        <w:t>Preparing and submitting reports (weekly, semi-monthly and monthly)</w:t>
      </w:r>
    </w:p>
    <w:p w:rsidR="00E20C1C" w:rsidRPr="000A0290" w:rsidRDefault="00E20C1C" w:rsidP="00E9693D">
      <w:pPr>
        <w:pStyle w:val="NoSpacing"/>
        <w:rPr>
          <w:color w:val="000000" w:themeColor="text1"/>
        </w:rPr>
      </w:pPr>
    </w:p>
    <w:p w:rsidR="002B63BC" w:rsidRDefault="002B63BC" w:rsidP="00E9693D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Certificates/Awards:</w:t>
      </w:r>
    </w:p>
    <w:p w:rsidR="00B06E8F" w:rsidRDefault="00B06E8F" w:rsidP="00B06E8F">
      <w:pPr>
        <w:pStyle w:val="NoSpacing"/>
        <w:ind w:firstLine="720"/>
        <w:rPr>
          <w:color w:val="000000" w:themeColor="text1"/>
        </w:rPr>
      </w:pPr>
    </w:p>
    <w:p w:rsidR="002B63BC" w:rsidRDefault="007216CA" w:rsidP="00B06E8F">
      <w:pPr>
        <w:pStyle w:val="NoSpacing"/>
        <w:ind w:firstLine="720"/>
        <w:rPr>
          <w:color w:val="000000" w:themeColor="text1"/>
        </w:rPr>
      </w:pPr>
      <w:r w:rsidRPr="007216CA">
        <w:rPr>
          <w:color w:val="000000" w:themeColor="text1"/>
        </w:rPr>
        <w:t>Extraordinary</w:t>
      </w:r>
      <w:r>
        <w:rPr>
          <w:b/>
          <w:color w:val="000000" w:themeColor="text1"/>
        </w:rPr>
        <w:t xml:space="preserve"> </w:t>
      </w:r>
      <w:r w:rsidR="002B63BC">
        <w:rPr>
          <w:color w:val="000000" w:themeColor="text1"/>
        </w:rPr>
        <w:t>Performance in Posting Awardee – 99.17 % Speed and Quality</w:t>
      </w:r>
    </w:p>
    <w:p w:rsidR="002B63BC" w:rsidRDefault="002B63BC" w:rsidP="00E9693D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  <w:t>MOAI – SEA 2</w:t>
      </w:r>
      <w:r w:rsidRPr="002B63B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Half of the Year 2019</w:t>
      </w:r>
    </w:p>
    <w:p w:rsidR="00B06E8F" w:rsidRPr="002B63BC" w:rsidRDefault="00B06E8F" w:rsidP="00E9693D">
      <w:pPr>
        <w:pStyle w:val="NoSpacing"/>
        <w:rPr>
          <w:color w:val="000000" w:themeColor="text1"/>
        </w:rPr>
      </w:pPr>
    </w:p>
    <w:p w:rsidR="00B06E8F" w:rsidRDefault="00707176" w:rsidP="00E9693D">
      <w:pPr>
        <w:pStyle w:val="NoSpacing"/>
        <w:rPr>
          <w:color w:val="000000" w:themeColor="text1"/>
        </w:rPr>
      </w:pPr>
      <w:r w:rsidRPr="00AD5089">
        <w:rPr>
          <w:b/>
          <w:color w:val="000000" w:themeColor="text1"/>
        </w:rPr>
        <w:t>Trainings and Seminars:</w:t>
      </w:r>
      <w:r w:rsidR="00E629F5" w:rsidRPr="00AD5089">
        <w:rPr>
          <w:color w:val="000000" w:themeColor="text1"/>
        </w:rPr>
        <w:tab/>
      </w:r>
    </w:p>
    <w:p w:rsidR="00B06E8F" w:rsidRDefault="00B06E8F" w:rsidP="00E9693D">
      <w:pPr>
        <w:pStyle w:val="NoSpacing"/>
        <w:rPr>
          <w:color w:val="000000" w:themeColor="text1"/>
        </w:rPr>
      </w:pPr>
    </w:p>
    <w:p w:rsidR="00707176" w:rsidRPr="00AD5089" w:rsidRDefault="00C75DBA" w:rsidP="00B06E8F">
      <w:pPr>
        <w:pStyle w:val="NoSpacing"/>
        <w:ind w:firstLine="720"/>
        <w:rPr>
          <w:color w:val="000000" w:themeColor="text1"/>
        </w:rPr>
      </w:pPr>
      <w:r w:rsidRPr="00AD5089">
        <w:rPr>
          <w:color w:val="000000" w:themeColor="text1"/>
        </w:rPr>
        <w:t>Anti-Money Laundering Act (</w:t>
      </w:r>
      <w:r w:rsidR="00707176" w:rsidRPr="00AD5089">
        <w:rPr>
          <w:color w:val="000000" w:themeColor="text1"/>
        </w:rPr>
        <w:t>AMLA</w:t>
      </w:r>
      <w:r w:rsidRPr="00AD5089">
        <w:rPr>
          <w:color w:val="000000" w:themeColor="text1"/>
        </w:rPr>
        <w:t>)</w:t>
      </w:r>
    </w:p>
    <w:p w:rsidR="00C75DBA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Bank of Makati Inc.</w:t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="00C75DBA" w:rsidRPr="00AD5089">
        <w:rPr>
          <w:color w:val="000000" w:themeColor="text1"/>
        </w:rPr>
        <w:t>July 23, 2014</w:t>
      </w:r>
    </w:p>
    <w:p w:rsidR="00E20C1C" w:rsidRPr="00AD5089" w:rsidRDefault="00E20C1C" w:rsidP="00E9693D">
      <w:pPr>
        <w:pStyle w:val="NoSpacing"/>
        <w:rPr>
          <w:color w:val="000000" w:themeColor="text1"/>
        </w:rPr>
      </w:pPr>
    </w:p>
    <w:p w:rsidR="00B06E8F" w:rsidRDefault="00707176" w:rsidP="00B06E8F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lastRenderedPageBreak/>
        <w:tab/>
        <w:t>Vision Casting and Culture Building Program</w:t>
      </w:r>
    </w:p>
    <w:p w:rsidR="00C75DBA" w:rsidRPr="00AD5089" w:rsidRDefault="00E20C1C" w:rsidP="00B06E8F">
      <w:pPr>
        <w:pStyle w:val="NoSpacing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Bank </w:t>
      </w:r>
      <w:r w:rsidR="00707176" w:rsidRPr="00AD5089">
        <w:rPr>
          <w:color w:val="000000" w:themeColor="text1"/>
        </w:rPr>
        <w:t>of Makati Inc.</w:t>
      </w:r>
    </w:p>
    <w:p w:rsidR="00C75DBA" w:rsidRPr="00AD5089" w:rsidRDefault="00C75DBA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October 18-19, 2012</w:t>
      </w:r>
    </w:p>
    <w:p w:rsidR="00B06E8F" w:rsidRDefault="00B06E8F" w:rsidP="00B06E8F">
      <w:pPr>
        <w:pStyle w:val="NoSpacing"/>
        <w:ind w:left="2160" w:firstLine="720"/>
        <w:rPr>
          <w:color w:val="000000" w:themeColor="text1"/>
        </w:rPr>
      </w:pPr>
    </w:p>
    <w:p w:rsidR="00707176" w:rsidRPr="00AD5089" w:rsidRDefault="00707176" w:rsidP="00B06E8F">
      <w:pPr>
        <w:pStyle w:val="NoSpacing"/>
        <w:ind w:firstLine="720"/>
        <w:rPr>
          <w:color w:val="000000" w:themeColor="text1"/>
        </w:rPr>
      </w:pPr>
      <w:r w:rsidRPr="00AD5089">
        <w:rPr>
          <w:color w:val="000000" w:themeColor="text1"/>
        </w:rPr>
        <w:t>Corporate Orientation and Enrichment Program</w:t>
      </w:r>
    </w:p>
    <w:p w:rsidR="00B06E8F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Bank of Makati Inc</w:t>
      </w:r>
      <w:r w:rsidR="00B06E8F">
        <w:rPr>
          <w:color w:val="000000" w:themeColor="text1"/>
        </w:rPr>
        <w:t>.</w:t>
      </w:r>
      <w:r w:rsidR="00C75DBA" w:rsidRPr="00AD5089">
        <w:rPr>
          <w:color w:val="000000" w:themeColor="text1"/>
        </w:rPr>
        <w:tab/>
      </w:r>
      <w:r w:rsidR="00C75DBA" w:rsidRPr="00AD5089">
        <w:rPr>
          <w:color w:val="000000" w:themeColor="text1"/>
        </w:rPr>
        <w:tab/>
      </w:r>
      <w:r w:rsidR="00C75DBA" w:rsidRPr="00AD5089">
        <w:rPr>
          <w:color w:val="000000" w:themeColor="text1"/>
        </w:rPr>
        <w:tab/>
      </w:r>
    </w:p>
    <w:p w:rsidR="00C75DBA" w:rsidRPr="00AD5089" w:rsidRDefault="00C75DBA" w:rsidP="00B06E8F">
      <w:pPr>
        <w:pStyle w:val="NoSpacing"/>
        <w:ind w:firstLine="720"/>
        <w:rPr>
          <w:color w:val="000000" w:themeColor="text1"/>
        </w:rPr>
      </w:pPr>
      <w:r w:rsidRPr="00AD5089">
        <w:rPr>
          <w:color w:val="000000" w:themeColor="text1"/>
        </w:rPr>
        <w:t>October 10-12, 2012</w:t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REPO Tagging</w:t>
      </w:r>
      <w:r w:rsidRPr="00AD5089">
        <w:rPr>
          <w:color w:val="000000" w:themeColor="text1"/>
        </w:rPr>
        <w:tab/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 xml:space="preserve">Bank of Makati Inc. </w:t>
      </w:r>
    </w:p>
    <w:p w:rsidR="00C75DBA" w:rsidRPr="00AD5089" w:rsidRDefault="00C75DBA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April 12, 2011</w:t>
      </w:r>
    </w:p>
    <w:p w:rsidR="00707176" w:rsidRPr="00AD5089" w:rsidRDefault="00C75DBA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Basic Salesmanship and Proper Customer Service</w:t>
      </w:r>
      <w:r w:rsidR="00C75DBA" w:rsidRPr="00AD5089">
        <w:rPr>
          <w:color w:val="000000" w:themeColor="text1"/>
        </w:rPr>
        <w:t xml:space="preserve"> (OJT)</w:t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EMCOR Inc.</w:t>
      </w:r>
      <w:r w:rsidR="00C75DBA" w:rsidRPr="00AD5089">
        <w:rPr>
          <w:color w:val="000000" w:themeColor="text1"/>
        </w:rPr>
        <w:t xml:space="preserve">, </w:t>
      </w:r>
      <w:r w:rsidRPr="00AD5089">
        <w:rPr>
          <w:color w:val="000000" w:themeColor="text1"/>
        </w:rPr>
        <w:t>San Jose Antique</w:t>
      </w:r>
    </w:p>
    <w:p w:rsidR="00C75DBA" w:rsidRPr="00AD5089" w:rsidRDefault="00C75DBA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October 7 – February 28, 2008</w:t>
      </w:r>
    </w:p>
    <w:p w:rsidR="000A0290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</w:p>
    <w:p w:rsidR="00707176" w:rsidRPr="00AD5089" w:rsidRDefault="00707176" w:rsidP="00B06E8F">
      <w:pPr>
        <w:pStyle w:val="NoSpacing"/>
        <w:ind w:firstLine="720"/>
        <w:rPr>
          <w:color w:val="000000" w:themeColor="text1"/>
        </w:rPr>
      </w:pPr>
      <w:r w:rsidRPr="00AD5089">
        <w:rPr>
          <w:color w:val="000000" w:themeColor="text1"/>
        </w:rPr>
        <w:t>Personality Development Orientation Seminar</w:t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Alhambra Hotel Bacolod City</w:t>
      </w:r>
    </w:p>
    <w:p w:rsidR="00C75DBA" w:rsidRPr="00AD5089" w:rsidRDefault="00C75DBA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Feb 23, 2008</w:t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Sangguniang</w:t>
      </w:r>
      <w:r w:rsidR="009D7031" w:rsidRPr="00AD5089">
        <w:rPr>
          <w:color w:val="000000" w:themeColor="text1"/>
        </w:rPr>
        <w:t xml:space="preserve"> </w:t>
      </w:r>
      <w:r w:rsidRPr="00AD5089">
        <w:rPr>
          <w:color w:val="000000" w:themeColor="text1"/>
        </w:rPr>
        <w:t>Kabataan Chairman</w:t>
      </w:r>
    </w:p>
    <w:p w:rsidR="00707176" w:rsidRPr="00AD5089" w:rsidRDefault="00707176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proofErr w:type="spellStart"/>
      <w:r w:rsidRPr="00AD5089">
        <w:rPr>
          <w:color w:val="000000" w:themeColor="text1"/>
        </w:rPr>
        <w:t>Lacayon</w:t>
      </w:r>
      <w:proofErr w:type="spellEnd"/>
      <w:r w:rsidR="003A74A4" w:rsidRPr="00AD5089">
        <w:rPr>
          <w:color w:val="000000" w:themeColor="text1"/>
        </w:rPr>
        <w:t xml:space="preserve"> </w:t>
      </w:r>
      <w:proofErr w:type="spellStart"/>
      <w:r w:rsidRPr="00AD5089">
        <w:rPr>
          <w:color w:val="000000" w:themeColor="text1"/>
        </w:rPr>
        <w:t>Bugasong</w:t>
      </w:r>
      <w:proofErr w:type="spellEnd"/>
      <w:r w:rsidRPr="00AD5089">
        <w:rPr>
          <w:color w:val="000000" w:themeColor="text1"/>
        </w:rPr>
        <w:t xml:space="preserve"> Antique</w:t>
      </w:r>
    </w:p>
    <w:p w:rsidR="00C75DBA" w:rsidRDefault="00C75DBA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  <w:t>2002-2007</w:t>
      </w:r>
    </w:p>
    <w:p w:rsidR="00AD20D1" w:rsidRDefault="00AD20D1" w:rsidP="00E9693D">
      <w:pPr>
        <w:pStyle w:val="NoSpacing"/>
        <w:rPr>
          <w:color w:val="000000" w:themeColor="text1"/>
        </w:rPr>
      </w:pPr>
    </w:p>
    <w:p w:rsidR="00AD20D1" w:rsidRDefault="00AD20D1" w:rsidP="00E9693D">
      <w:pPr>
        <w:pStyle w:val="NoSpacing"/>
        <w:rPr>
          <w:color w:val="000000" w:themeColor="text1"/>
        </w:rPr>
      </w:pPr>
      <w:r w:rsidRPr="00AD20D1">
        <w:rPr>
          <w:b/>
          <w:color w:val="000000" w:themeColor="text1"/>
        </w:rPr>
        <w:t>Skills</w:t>
      </w:r>
      <w:r w:rsidR="00C50847">
        <w:rPr>
          <w:color w:val="000000" w:themeColor="text1"/>
        </w:rPr>
        <w:t>:</w:t>
      </w:r>
      <w:r w:rsidR="00C50847">
        <w:rPr>
          <w:color w:val="000000" w:themeColor="text1"/>
        </w:rPr>
        <w:tab/>
      </w:r>
      <w:r w:rsidR="00C50847">
        <w:rPr>
          <w:color w:val="000000" w:themeColor="text1"/>
        </w:rPr>
        <w:tab/>
      </w:r>
      <w:r>
        <w:rPr>
          <w:color w:val="000000" w:themeColor="text1"/>
        </w:rPr>
        <w:t>Advance in SAP</w:t>
      </w:r>
      <w:r w:rsidR="00C50847">
        <w:rPr>
          <w:color w:val="000000" w:themeColor="text1"/>
        </w:rPr>
        <w:t>, Microsoft word and excel</w:t>
      </w:r>
    </w:p>
    <w:p w:rsidR="00AD20D1" w:rsidRDefault="00AD20D1" w:rsidP="00AD20D1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F271C4" w:rsidRPr="00AD5089" w:rsidRDefault="00F271C4" w:rsidP="00F271C4">
      <w:pPr>
        <w:pStyle w:val="NoSpacing"/>
        <w:rPr>
          <w:color w:val="000000" w:themeColor="text1"/>
        </w:rPr>
      </w:pPr>
      <w:r w:rsidRPr="00AD5089">
        <w:rPr>
          <w:b/>
          <w:color w:val="000000" w:themeColor="text1"/>
        </w:rPr>
        <w:t>Education:</w:t>
      </w:r>
      <w:r w:rsidRPr="00AD5089">
        <w:rPr>
          <w:color w:val="000000" w:themeColor="text1"/>
        </w:rPr>
        <w:tab/>
        <w:t>College</w:t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Bachelor of Science in Management Accounting (Graduated)</w:t>
      </w:r>
    </w:p>
    <w:p w:rsidR="00F271C4" w:rsidRPr="00AD5089" w:rsidRDefault="00F271C4" w:rsidP="00F271C4">
      <w:pPr>
        <w:pStyle w:val="NoSpacing"/>
        <w:ind w:left="2160" w:firstLine="720"/>
        <w:rPr>
          <w:color w:val="000000" w:themeColor="text1"/>
        </w:rPr>
      </w:pPr>
      <w:r w:rsidRPr="00AD5089">
        <w:rPr>
          <w:color w:val="000000" w:themeColor="text1"/>
        </w:rPr>
        <w:t xml:space="preserve">Polytechnic State College of Antique </w:t>
      </w:r>
    </w:p>
    <w:p w:rsidR="00F271C4" w:rsidRPr="00AD5089" w:rsidRDefault="00F271C4" w:rsidP="00F271C4">
      <w:pPr>
        <w:pStyle w:val="NoSpacing"/>
        <w:ind w:left="2160" w:firstLine="720"/>
        <w:rPr>
          <w:color w:val="000000" w:themeColor="text1"/>
        </w:rPr>
      </w:pPr>
      <w:proofErr w:type="spellStart"/>
      <w:r w:rsidRPr="00AD5089">
        <w:rPr>
          <w:color w:val="000000" w:themeColor="text1"/>
        </w:rPr>
        <w:t>Sibalom</w:t>
      </w:r>
      <w:proofErr w:type="spellEnd"/>
      <w:r w:rsidRPr="00AD5089">
        <w:rPr>
          <w:color w:val="000000" w:themeColor="text1"/>
        </w:rPr>
        <w:t xml:space="preserve"> Antique</w:t>
      </w:r>
    </w:p>
    <w:p w:rsidR="00F271C4" w:rsidRPr="00AD5089" w:rsidRDefault="00E20C1C" w:rsidP="00F271C4">
      <w:pPr>
        <w:pStyle w:val="NoSpacing"/>
        <w:ind w:left="2160" w:firstLine="720"/>
        <w:rPr>
          <w:color w:val="000000" w:themeColor="text1"/>
        </w:rPr>
      </w:pPr>
      <w:r>
        <w:rPr>
          <w:color w:val="000000" w:themeColor="text1"/>
        </w:rPr>
        <w:t>S.Y 2001</w:t>
      </w:r>
      <w:r w:rsidR="00F271C4" w:rsidRPr="00AD5089">
        <w:rPr>
          <w:color w:val="000000" w:themeColor="text1"/>
        </w:rPr>
        <w:t>-2008</w:t>
      </w:r>
    </w:p>
    <w:p w:rsidR="00F271C4" w:rsidRPr="00AD5089" w:rsidRDefault="00F271C4" w:rsidP="00CA2B1D">
      <w:pPr>
        <w:pStyle w:val="NoSpacing"/>
        <w:jc w:val="both"/>
        <w:rPr>
          <w:color w:val="000000" w:themeColor="text1"/>
        </w:rPr>
      </w:pPr>
      <w:r w:rsidRPr="00AD5089">
        <w:rPr>
          <w:color w:val="000000" w:themeColor="text1"/>
        </w:rPr>
        <w:tab/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Secondary</w:t>
      </w:r>
      <w:r w:rsidRPr="00AD5089">
        <w:rPr>
          <w:color w:val="000000" w:themeColor="text1"/>
        </w:rPr>
        <w:tab/>
        <w:t>Antique Vocational School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proofErr w:type="spellStart"/>
      <w:r w:rsidRPr="00AD5089">
        <w:rPr>
          <w:color w:val="000000" w:themeColor="text1"/>
        </w:rPr>
        <w:t>Bugasong</w:t>
      </w:r>
      <w:proofErr w:type="spellEnd"/>
      <w:r w:rsidRPr="00AD5089">
        <w:rPr>
          <w:color w:val="000000" w:themeColor="text1"/>
        </w:rPr>
        <w:t xml:space="preserve"> Antique</w:t>
      </w:r>
    </w:p>
    <w:p w:rsidR="00E9693D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="00E9693D" w:rsidRPr="00AD5089">
        <w:rPr>
          <w:color w:val="000000" w:themeColor="text1"/>
        </w:rPr>
        <w:tab/>
      </w:r>
      <w:r w:rsidR="00E9693D" w:rsidRPr="00AD5089">
        <w:rPr>
          <w:color w:val="000000" w:themeColor="text1"/>
        </w:rPr>
        <w:tab/>
      </w:r>
      <w:r w:rsidR="00E9693D" w:rsidRPr="00AD5089">
        <w:rPr>
          <w:color w:val="000000" w:themeColor="text1"/>
        </w:rPr>
        <w:tab/>
      </w:r>
      <w:r w:rsidR="00E20C1C">
        <w:rPr>
          <w:color w:val="000000" w:themeColor="text1"/>
        </w:rPr>
        <w:t>S.Y. 1997</w:t>
      </w:r>
      <w:r w:rsidRPr="00AD5089">
        <w:rPr>
          <w:color w:val="000000" w:themeColor="text1"/>
        </w:rPr>
        <w:t>-2001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Elementary</w:t>
      </w:r>
      <w:r w:rsidRPr="00AD5089">
        <w:rPr>
          <w:color w:val="000000" w:themeColor="text1"/>
        </w:rPr>
        <w:tab/>
      </w:r>
      <w:proofErr w:type="spellStart"/>
      <w:r w:rsidRPr="00AD5089">
        <w:rPr>
          <w:color w:val="000000" w:themeColor="text1"/>
        </w:rPr>
        <w:t>Lacayon</w:t>
      </w:r>
      <w:proofErr w:type="spellEnd"/>
      <w:r w:rsidRPr="00AD5089">
        <w:rPr>
          <w:color w:val="000000" w:themeColor="text1"/>
        </w:rPr>
        <w:t xml:space="preserve"> Elementary School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proofErr w:type="spellStart"/>
      <w:r w:rsidRPr="00AD5089">
        <w:rPr>
          <w:color w:val="000000" w:themeColor="text1"/>
        </w:rPr>
        <w:t>Lacayon</w:t>
      </w:r>
      <w:proofErr w:type="spellEnd"/>
      <w:r w:rsidRPr="00AD5089">
        <w:rPr>
          <w:color w:val="000000" w:themeColor="text1"/>
        </w:rPr>
        <w:t xml:space="preserve"> </w:t>
      </w:r>
      <w:proofErr w:type="spellStart"/>
      <w:r w:rsidRPr="00AD5089">
        <w:rPr>
          <w:color w:val="000000" w:themeColor="text1"/>
        </w:rPr>
        <w:t>Bugasong</w:t>
      </w:r>
      <w:proofErr w:type="spellEnd"/>
      <w:r w:rsidRPr="00AD5089">
        <w:rPr>
          <w:color w:val="000000" w:themeColor="text1"/>
        </w:rPr>
        <w:t xml:space="preserve"> Antique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="00E20C1C">
        <w:rPr>
          <w:color w:val="000000" w:themeColor="text1"/>
        </w:rPr>
        <w:t>S.Y. 1991</w:t>
      </w:r>
      <w:r w:rsidRPr="00AD5089">
        <w:rPr>
          <w:color w:val="000000" w:themeColor="text1"/>
        </w:rPr>
        <w:t>-1997</w:t>
      </w:r>
    </w:p>
    <w:p w:rsidR="00F271C4" w:rsidRDefault="00F271C4" w:rsidP="00E9693D">
      <w:pPr>
        <w:pStyle w:val="NoSpacing"/>
        <w:rPr>
          <w:color w:val="000000" w:themeColor="text1"/>
        </w:rPr>
      </w:pPr>
    </w:p>
    <w:p w:rsidR="00F271C4" w:rsidRPr="00E20C1C" w:rsidRDefault="00F271C4" w:rsidP="00E9693D">
      <w:pPr>
        <w:pStyle w:val="NoSpacing"/>
        <w:rPr>
          <w:b/>
          <w:color w:val="000000" w:themeColor="text1"/>
        </w:rPr>
      </w:pPr>
      <w:r w:rsidRPr="00AD5089">
        <w:rPr>
          <w:b/>
          <w:color w:val="000000" w:themeColor="text1"/>
        </w:rPr>
        <w:t>Personal Data:</w:t>
      </w:r>
      <w:r w:rsidR="0083528A">
        <w:rPr>
          <w:color w:val="000000" w:themeColor="text1"/>
        </w:rPr>
        <w:tab/>
        <w:t>Age</w:t>
      </w:r>
      <w:r w:rsidR="0083528A">
        <w:rPr>
          <w:color w:val="000000" w:themeColor="text1"/>
        </w:rPr>
        <w:tab/>
      </w:r>
      <w:r w:rsidR="0083528A">
        <w:rPr>
          <w:color w:val="000000" w:themeColor="text1"/>
        </w:rPr>
        <w:tab/>
        <w:t>3</w:t>
      </w:r>
      <w:r w:rsidR="000A3DFC">
        <w:rPr>
          <w:color w:val="000000" w:themeColor="text1"/>
        </w:rPr>
        <w:t>5</w:t>
      </w:r>
    </w:p>
    <w:p w:rsidR="00E9693D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Height</w:t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5’7”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Weight</w:t>
      </w: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</w:r>
      <w:r w:rsidR="008D63D2">
        <w:rPr>
          <w:color w:val="000000" w:themeColor="text1"/>
        </w:rPr>
        <w:t xml:space="preserve">60 </w:t>
      </w:r>
      <w:r w:rsidRPr="00AD5089">
        <w:rPr>
          <w:color w:val="000000" w:themeColor="text1"/>
        </w:rPr>
        <w:t>k</w:t>
      </w:r>
      <w:r w:rsidR="00F707AD">
        <w:rPr>
          <w:color w:val="000000" w:themeColor="text1"/>
        </w:rPr>
        <w:t>g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Date of Birth</w:t>
      </w:r>
      <w:r w:rsidRPr="00AD5089">
        <w:rPr>
          <w:color w:val="000000" w:themeColor="text1"/>
        </w:rPr>
        <w:tab/>
        <w:t>July 27, 1984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Place of Birth</w:t>
      </w:r>
      <w:r w:rsidRPr="00AD5089">
        <w:rPr>
          <w:color w:val="000000" w:themeColor="text1"/>
        </w:rPr>
        <w:tab/>
      </w:r>
      <w:proofErr w:type="spellStart"/>
      <w:r w:rsidRPr="00AD5089">
        <w:rPr>
          <w:color w:val="000000" w:themeColor="text1"/>
        </w:rPr>
        <w:t>Bugasong</w:t>
      </w:r>
      <w:proofErr w:type="spellEnd"/>
      <w:r w:rsidRPr="00AD5089">
        <w:rPr>
          <w:color w:val="000000" w:themeColor="text1"/>
        </w:rPr>
        <w:t xml:space="preserve"> Antique</w:t>
      </w:r>
    </w:p>
    <w:p w:rsidR="00F271C4" w:rsidRPr="00AD5089" w:rsidRDefault="00F271C4" w:rsidP="00E9693D">
      <w:pPr>
        <w:pStyle w:val="NoSpacing"/>
        <w:rPr>
          <w:color w:val="000000" w:themeColor="text1"/>
        </w:rPr>
      </w:pPr>
      <w:r w:rsidRPr="00AD5089">
        <w:rPr>
          <w:color w:val="000000" w:themeColor="text1"/>
        </w:rPr>
        <w:tab/>
      </w:r>
      <w:r w:rsidRPr="00AD5089">
        <w:rPr>
          <w:color w:val="000000" w:themeColor="text1"/>
        </w:rPr>
        <w:tab/>
        <w:t>Marital Status</w:t>
      </w:r>
      <w:r w:rsidRPr="00AD5089">
        <w:rPr>
          <w:color w:val="000000" w:themeColor="text1"/>
        </w:rPr>
        <w:tab/>
        <w:t>Single</w:t>
      </w:r>
    </w:p>
    <w:p w:rsidR="00F271C4" w:rsidRPr="00614A56" w:rsidRDefault="00F271C4" w:rsidP="00E9693D">
      <w:pPr>
        <w:pStyle w:val="NoSpacing"/>
      </w:pPr>
      <w:r w:rsidRPr="00614A56">
        <w:tab/>
      </w:r>
      <w:r w:rsidRPr="00614A56">
        <w:tab/>
        <w:t>Citizenship</w:t>
      </w:r>
      <w:r w:rsidRPr="00614A56">
        <w:tab/>
        <w:t>Filipino</w:t>
      </w:r>
    </w:p>
    <w:p w:rsidR="00F271C4" w:rsidRPr="00614A56" w:rsidRDefault="00F271C4" w:rsidP="00E9693D">
      <w:pPr>
        <w:pStyle w:val="NoSpacing"/>
      </w:pPr>
      <w:r w:rsidRPr="00614A56">
        <w:tab/>
      </w:r>
      <w:r w:rsidRPr="00614A56">
        <w:tab/>
        <w:t>Religion</w:t>
      </w:r>
      <w:r w:rsidRPr="00614A56">
        <w:tab/>
      </w:r>
      <w:r w:rsidRPr="00614A56">
        <w:tab/>
        <w:t>Catholic</w:t>
      </w:r>
    </w:p>
    <w:p w:rsidR="00760804" w:rsidRDefault="00F271C4" w:rsidP="00713D2A">
      <w:pPr>
        <w:pStyle w:val="NoSpacing"/>
      </w:pPr>
      <w:r w:rsidRPr="00614A56">
        <w:tab/>
      </w:r>
      <w:r w:rsidRPr="00614A56">
        <w:tab/>
        <w:t xml:space="preserve">Dialect </w:t>
      </w:r>
      <w:r w:rsidRPr="00614A56">
        <w:tab/>
      </w:r>
      <w:r w:rsidRPr="00614A56">
        <w:tab/>
        <w:t xml:space="preserve">English, Tagalog, Ilonggo and </w:t>
      </w:r>
      <w:proofErr w:type="spellStart"/>
      <w:r w:rsidRPr="00614A56">
        <w:t>Kinaray</w:t>
      </w:r>
      <w:proofErr w:type="spellEnd"/>
      <w:r w:rsidRPr="00614A56">
        <w:t xml:space="preserve">-a </w:t>
      </w:r>
    </w:p>
    <w:p w:rsidR="00B06E8F" w:rsidRDefault="00B06E8F" w:rsidP="00713D2A">
      <w:pPr>
        <w:pStyle w:val="NoSpacing"/>
        <w:rPr>
          <w:b/>
        </w:rPr>
      </w:pPr>
    </w:p>
    <w:p w:rsidR="00B06E8F" w:rsidRDefault="00B06E8F" w:rsidP="00713D2A">
      <w:pPr>
        <w:pStyle w:val="NoSpacing"/>
        <w:rPr>
          <w:b/>
        </w:rPr>
      </w:pPr>
    </w:p>
    <w:p w:rsidR="00B06E8F" w:rsidRDefault="00B06E8F" w:rsidP="00713D2A">
      <w:pPr>
        <w:pStyle w:val="NoSpacing"/>
        <w:rPr>
          <w:b/>
        </w:rPr>
      </w:pPr>
    </w:p>
    <w:p w:rsidR="00E876B4" w:rsidRDefault="00E20C1C" w:rsidP="00713D2A">
      <w:pPr>
        <w:pStyle w:val="NoSpacing"/>
      </w:pPr>
      <w:r>
        <w:rPr>
          <w:b/>
        </w:rPr>
        <w:lastRenderedPageBreak/>
        <w:t>Character Referenc</w:t>
      </w:r>
      <w:r w:rsidR="001F0B1F" w:rsidRPr="00614A56">
        <w:rPr>
          <w:b/>
        </w:rPr>
        <w:t>es:</w:t>
      </w:r>
      <w:r w:rsidR="001F0B1F" w:rsidRPr="00614A56">
        <w:tab/>
      </w:r>
      <w:r w:rsidR="001F0B1F" w:rsidRPr="00614A56">
        <w:tab/>
      </w:r>
    </w:p>
    <w:p w:rsidR="00E876B4" w:rsidRDefault="00E876B4" w:rsidP="00713D2A">
      <w:pPr>
        <w:pStyle w:val="NoSpacing"/>
      </w:pPr>
    </w:p>
    <w:p w:rsidR="00713D2A" w:rsidRDefault="000A3DFC" w:rsidP="00E876B4">
      <w:pPr>
        <w:pStyle w:val="NoSpacing"/>
        <w:ind w:firstLine="720"/>
      </w:pPr>
      <w:r>
        <w:t>Jemimah Macaraeg</w:t>
      </w:r>
    </w:p>
    <w:p w:rsidR="00E876B4" w:rsidRDefault="00032575" w:rsidP="00713D2A">
      <w:pPr>
        <w:pStyle w:val="NoSpacing"/>
      </w:pPr>
      <w:r>
        <w:tab/>
      </w:r>
      <w:r w:rsidR="00E876B4">
        <w:rPr>
          <w:color w:val="000000" w:themeColor="text1"/>
        </w:rPr>
        <w:t>Purchase to Pay Accounting and Analysis</w:t>
      </w:r>
      <w:r w:rsidR="00713D2A">
        <w:tab/>
      </w:r>
    </w:p>
    <w:p w:rsidR="00713D2A" w:rsidRDefault="00713D2A" w:rsidP="00E876B4">
      <w:pPr>
        <w:pStyle w:val="NoSpacing"/>
        <w:ind w:firstLine="720"/>
      </w:pPr>
      <w:r>
        <w:t>Ericsson Telecommunication Inc.</w:t>
      </w:r>
    </w:p>
    <w:p w:rsidR="00713D2A" w:rsidRDefault="00713D2A" w:rsidP="00713D2A">
      <w:pPr>
        <w:pStyle w:val="NoSpacing"/>
      </w:pPr>
      <w:r>
        <w:tab/>
        <w:t>McKinley Taguig City</w:t>
      </w:r>
    </w:p>
    <w:p w:rsidR="00713D2A" w:rsidRDefault="00032575" w:rsidP="00713D2A">
      <w:pPr>
        <w:pStyle w:val="NoSpacing"/>
      </w:pPr>
      <w:r>
        <w:tab/>
        <w:t>0</w:t>
      </w:r>
      <w:r w:rsidR="000A3DFC">
        <w:t>9776922488</w:t>
      </w:r>
    </w:p>
    <w:p w:rsidR="00E876B4" w:rsidRDefault="00E876B4" w:rsidP="00E876B4">
      <w:pPr>
        <w:pStyle w:val="NoSpacing"/>
      </w:pPr>
    </w:p>
    <w:p w:rsidR="00E876B4" w:rsidRDefault="000A3DFC" w:rsidP="00E876B4">
      <w:pPr>
        <w:pStyle w:val="NoSpacing"/>
        <w:ind w:firstLine="720"/>
      </w:pPr>
      <w:r>
        <w:t xml:space="preserve">Ma. </w:t>
      </w:r>
      <w:proofErr w:type="spellStart"/>
      <w:r>
        <w:t>Irah</w:t>
      </w:r>
      <w:proofErr w:type="spellEnd"/>
      <w:r>
        <w:t xml:space="preserve"> </w:t>
      </w:r>
      <w:proofErr w:type="spellStart"/>
      <w:r>
        <w:t>Balean</w:t>
      </w:r>
      <w:proofErr w:type="spellEnd"/>
    </w:p>
    <w:p w:rsidR="00E876B4" w:rsidRDefault="00E876B4" w:rsidP="00E876B4">
      <w:pPr>
        <w:pStyle w:val="NoSpacing"/>
        <w:ind w:firstLine="720"/>
        <w:rPr>
          <w:color w:val="000000" w:themeColor="text1"/>
        </w:rPr>
      </w:pPr>
      <w:r>
        <w:rPr>
          <w:color w:val="000000" w:themeColor="text1"/>
        </w:rPr>
        <w:t>Purchase to Pay Accounting and Analysis</w:t>
      </w:r>
    </w:p>
    <w:p w:rsidR="00713D2A" w:rsidRDefault="00713D2A" w:rsidP="00713D2A">
      <w:pPr>
        <w:pStyle w:val="NoSpacing"/>
      </w:pPr>
      <w:r>
        <w:tab/>
        <w:t>Ericsson Telecommunication Inc.</w:t>
      </w:r>
    </w:p>
    <w:p w:rsidR="00713D2A" w:rsidRDefault="00713D2A" w:rsidP="00713D2A">
      <w:pPr>
        <w:pStyle w:val="NoSpacing"/>
      </w:pPr>
      <w:r>
        <w:tab/>
        <w:t>McKinley Taguig City</w:t>
      </w:r>
    </w:p>
    <w:p w:rsidR="00713D2A" w:rsidRDefault="00713D2A" w:rsidP="00713D2A">
      <w:pPr>
        <w:pStyle w:val="NoSpacing"/>
      </w:pPr>
      <w:r>
        <w:tab/>
        <w:t>09</w:t>
      </w:r>
      <w:r w:rsidR="000A3DFC">
        <w:t>563102378</w:t>
      </w:r>
    </w:p>
    <w:p w:rsidR="00E876B4" w:rsidRDefault="00E876B4" w:rsidP="00E876B4">
      <w:pPr>
        <w:pStyle w:val="NoSpacing"/>
      </w:pPr>
    </w:p>
    <w:p w:rsidR="00E876B4" w:rsidRDefault="000A3DFC" w:rsidP="00E876B4">
      <w:pPr>
        <w:pStyle w:val="NoSpacing"/>
        <w:ind w:firstLine="720"/>
      </w:pPr>
      <w:r>
        <w:t>Henry Tabinas</w:t>
      </w:r>
    </w:p>
    <w:p w:rsidR="00E876B4" w:rsidRDefault="00E876B4" w:rsidP="00E876B4">
      <w:pPr>
        <w:pStyle w:val="NoSpacing"/>
        <w:ind w:firstLine="720"/>
      </w:pPr>
      <w:r>
        <w:rPr>
          <w:color w:val="000000" w:themeColor="text1"/>
        </w:rPr>
        <w:t>Purchase to Pay Accounting and Analysis</w:t>
      </w:r>
      <w:r>
        <w:t xml:space="preserve"> </w:t>
      </w:r>
    </w:p>
    <w:p w:rsidR="00AD20D1" w:rsidRDefault="00AD20D1" w:rsidP="00E876B4">
      <w:pPr>
        <w:pStyle w:val="NoSpacing"/>
        <w:ind w:firstLine="720"/>
      </w:pPr>
      <w:r>
        <w:t>Ericsson Telecommunication Inc.</w:t>
      </w:r>
    </w:p>
    <w:p w:rsidR="00AD20D1" w:rsidRDefault="00AD20D1" w:rsidP="00AD20D1">
      <w:pPr>
        <w:pStyle w:val="NoSpacing"/>
      </w:pPr>
      <w:r>
        <w:tab/>
        <w:t>McKinley Taguig City</w:t>
      </w:r>
    </w:p>
    <w:p w:rsidR="00AD20D1" w:rsidRDefault="00C50847" w:rsidP="00C50847">
      <w:pPr>
        <w:pStyle w:val="NoSpacing"/>
      </w:pPr>
      <w:r>
        <w:tab/>
      </w:r>
      <w:bookmarkStart w:id="0" w:name="_GoBack"/>
      <w:bookmarkEnd w:id="0"/>
      <w:r w:rsidR="000A3DFC">
        <w:t>09163187170</w:t>
      </w:r>
    </w:p>
    <w:p w:rsidR="00C50847" w:rsidRPr="00614A56" w:rsidRDefault="00C50847" w:rsidP="00C50847">
      <w:pPr>
        <w:pStyle w:val="NoSpacing"/>
      </w:pPr>
    </w:p>
    <w:p w:rsidR="001F0B1F" w:rsidRPr="00614A56" w:rsidRDefault="001F0B1F" w:rsidP="00E9693D">
      <w:pPr>
        <w:pStyle w:val="NoSpacing"/>
        <w:rPr>
          <w:i/>
        </w:rPr>
      </w:pPr>
      <w:r w:rsidRPr="00614A56">
        <w:rPr>
          <w:i/>
        </w:rPr>
        <w:t>I hereby certify that the above statement is true and correct to the best of my knowledge and beliefs.</w:t>
      </w:r>
    </w:p>
    <w:p w:rsidR="00505E73" w:rsidRPr="00614A56" w:rsidRDefault="00505E73" w:rsidP="00E9693D">
      <w:pPr>
        <w:pStyle w:val="NoSpacing"/>
        <w:rPr>
          <w:i/>
        </w:rPr>
      </w:pPr>
    </w:p>
    <w:p w:rsidR="00760804" w:rsidRDefault="00760804" w:rsidP="00E9693D">
      <w:pPr>
        <w:pStyle w:val="NoSpacing"/>
        <w:rPr>
          <w:i/>
        </w:rPr>
      </w:pPr>
    </w:p>
    <w:p w:rsidR="00505E73" w:rsidRPr="00614A56" w:rsidRDefault="00505E73" w:rsidP="00E9693D">
      <w:pPr>
        <w:pStyle w:val="NoSpacing"/>
        <w:rPr>
          <w:i/>
        </w:rPr>
      </w:pPr>
      <w:r w:rsidRPr="00614A56">
        <w:rPr>
          <w:i/>
        </w:rPr>
        <w:t>___________________</w:t>
      </w:r>
    </w:p>
    <w:p w:rsidR="00E9693D" w:rsidRPr="004B5F70" w:rsidRDefault="00505E73" w:rsidP="002B63BC">
      <w:pPr>
        <w:pStyle w:val="NoSpacing"/>
        <w:rPr>
          <w:i/>
        </w:rPr>
      </w:pPr>
      <w:r w:rsidRPr="00614A56">
        <w:rPr>
          <w:i/>
        </w:rPr>
        <w:t>Applicant Signatur</w:t>
      </w:r>
      <w:r w:rsidR="002B63BC">
        <w:rPr>
          <w:i/>
        </w:rPr>
        <w:t>e</w:t>
      </w:r>
      <w:r w:rsidR="001F0B1F" w:rsidRPr="001F0B1F">
        <w:rPr>
          <w:i/>
        </w:rPr>
        <w:tab/>
      </w:r>
    </w:p>
    <w:sectPr w:rsidR="00E9693D" w:rsidRPr="004B5F70" w:rsidSect="0076080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559"/>
    <w:multiLevelType w:val="multilevel"/>
    <w:tmpl w:val="92D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D"/>
    <w:rsid w:val="00032575"/>
    <w:rsid w:val="00041CD8"/>
    <w:rsid w:val="000758F0"/>
    <w:rsid w:val="000A0290"/>
    <w:rsid w:val="000A3DFC"/>
    <w:rsid w:val="00105816"/>
    <w:rsid w:val="00150369"/>
    <w:rsid w:val="0019561E"/>
    <w:rsid w:val="001C0104"/>
    <w:rsid w:val="001E00DE"/>
    <w:rsid w:val="001E48EB"/>
    <w:rsid w:val="001F0B1F"/>
    <w:rsid w:val="00274A50"/>
    <w:rsid w:val="0028689B"/>
    <w:rsid w:val="002B4606"/>
    <w:rsid w:val="002B620A"/>
    <w:rsid w:val="002B63BC"/>
    <w:rsid w:val="002C7D25"/>
    <w:rsid w:val="00330C98"/>
    <w:rsid w:val="003A74A4"/>
    <w:rsid w:val="003B2E13"/>
    <w:rsid w:val="00442E9B"/>
    <w:rsid w:val="004B023C"/>
    <w:rsid w:val="004B5F70"/>
    <w:rsid w:val="00505E73"/>
    <w:rsid w:val="00512781"/>
    <w:rsid w:val="00562BD0"/>
    <w:rsid w:val="0056437D"/>
    <w:rsid w:val="0061216E"/>
    <w:rsid w:val="00614A56"/>
    <w:rsid w:val="006B3EBC"/>
    <w:rsid w:val="00707176"/>
    <w:rsid w:val="00713D2A"/>
    <w:rsid w:val="007216CA"/>
    <w:rsid w:val="00741FF7"/>
    <w:rsid w:val="0075387B"/>
    <w:rsid w:val="00760804"/>
    <w:rsid w:val="007A7548"/>
    <w:rsid w:val="007B0A77"/>
    <w:rsid w:val="007D7A51"/>
    <w:rsid w:val="007F6A44"/>
    <w:rsid w:val="008054F3"/>
    <w:rsid w:val="0083528A"/>
    <w:rsid w:val="0087497D"/>
    <w:rsid w:val="008B3AD7"/>
    <w:rsid w:val="008D63D2"/>
    <w:rsid w:val="008E06B7"/>
    <w:rsid w:val="00954863"/>
    <w:rsid w:val="00961264"/>
    <w:rsid w:val="009677FB"/>
    <w:rsid w:val="009D7031"/>
    <w:rsid w:val="00A41CF9"/>
    <w:rsid w:val="00A82901"/>
    <w:rsid w:val="00A930C4"/>
    <w:rsid w:val="00AD20D1"/>
    <w:rsid w:val="00AD5089"/>
    <w:rsid w:val="00AF17E5"/>
    <w:rsid w:val="00B06E8F"/>
    <w:rsid w:val="00B075F5"/>
    <w:rsid w:val="00BA756A"/>
    <w:rsid w:val="00C50847"/>
    <w:rsid w:val="00C510DB"/>
    <w:rsid w:val="00C75DBA"/>
    <w:rsid w:val="00CA2B1D"/>
    <w:rsid w:val="00CA5DDE"/>
    <w:rsid w:val="00CE2375"/>
    <w:rsid w:val="00D83132"/>
    <w:rsid w:val="00DA69F6"/>
    <w:rsid w:val="00DE4D04"/>
    <w:rsid w:val="00E162AE"/>
    <w:rsid w:val="00E20C1C"/>
    <w:rsid w:val="00E47C98"/>
    <w:rsid w:val="00E629F5"/>
    <w:rsid w:val="00E82152"/>
    <w:rsid w:val="00E876B4"/>
    <w:rsid w:val="00E9693D"/>
    <w:rsid w:val="00ED7114"/>
    <w:rsid w:val="00EE2CD2"/>
    <w:rsid w:val="00F271C4"/>
    <w:rsid w:val="00F707AD"/>
    <w:rsid w:val="00F81A57"/>
    <w:rsid w:val="00FF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0D7B"/>
  <w15:docId w15:val="{090E8DD6-8066-4EE6-A336-DAD6F95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9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6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969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BC5F-0848-47E4-AE4D-EDB2D72B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 Davido</dc:creator>
  <cp:lastModifiedBy>Marlo Davido</cp:lastModifiedBy>
  <cp:revision>14</cp:revision>
  <dcterms:created xsi:type="dcterms:W3CDTF">2019-08-27T09:48:00Z</dcterms:created>
  <dcterms:modified xsi:type="dcterms:W3CDTF">2019-09-20T09:02:00Z</dcterms:modified>
</cp:coreProperties>
</file>